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78F" w:rsidRDefault="0096475A" w:rsidP="000F3E70">
      <w:pPr>
        <w:jc w:val="center"/>
        <w:rPr>
          <w:rFonts w:ascii="Agency FB" w:hAnsi="Agency FB"/>
          <w:b/>
          <w:color w:val="000000" w:themeColor="text1"/>
        </w:rPr>
      </w:pPr>
      <w:bookmarkStart w:id="0" w:name="_GoBack"/>
      <w:bookmarkEnd w:id="0"/>
      <w:r w:rsidRPr="0096475A">
        <w:rPr>
          <w:rFonts w:ascii="Agency FB" w:hAnsi="Agency FB"/>
          <w:b/>
          <w:color w:val="000000" w:themeColor="text1"/>
        </w:rPr>
        <w:t xml:space="preserve">BASE DE DATOS </w:t>
      </w:r>
      <w:r w:rsidRPr="0096475A">
        <w:rPr>
          <w:rFonts w:ascii="Agency FB" w:hAnsi="Agency FB"/>
          <w:b/>
          <w:color w:val="000000" w:themeColor="text1"/>
        </w:rPr>
        <w:br/>
      </w:r>
      <w:r w:rsidR="003D6CC7">
        <w:rPr>
          <w:rFonts w:ascii="Agency FB" w:hAnsi="Agency FB"/>
          <w:b/>
          <w:color w:val="000000" w:themeColor="text1"/>
        </w:rPr>
        <w:t>Taller2</w:t>
      </w:r>
    </w:p>
    <w:p w:rsidR="00DF1451" w:rsidRDefault="00DF1451" w:rsidP="000F3E70">
      <w:pPr>
        <w:jc w:val="center"/>
        <w:rPr>
          <w:rFonts w:ascii="Agency FB" w:hAnsi="Agency FB"/>
          <w:b/>
          <w:color w:val="000000" w:themeColor="text1"/>
        </w:rPr>
      </w:pPr>
    </w:p>
    <w:p w:rsidR="00DF1451" w:rsidRDefault="00DF1451" w:rsidP="000F3E70">
      <w:pPr>
        <w:jc w:val="center"/>
        <w:rPr>
          <w:rFonts w:ascii="Agency FB" w:hAnsi="Agency FB"/>
          <w:b/>
          <w:color w:val="000000" w:themeColor="text1"/>
        </w:rPr>
      </w:pPr>
      <w:r>
        <w:rPr>
          <w:rFonts w:ascii="Agency FB" w:hAnsi="Agency FB"/>
          <w:b/>
          <w:color w:val="000000" w:themeColor="text1"/>
        </w:rPr>
        <w:t xml:space="preserve">En el </w:t>
      </w:r>
      <w:proofErr w:type="spellStart"/>
      <w:r>
        <w:rPr>
          <w:rFonts w:ascii="Agency FB" w:hAnsi="Agency FB"/>
          <w:b/>
          <w:color w:val="000000" w:themeColor="text1"/>
        </w:rPr>
        <w:t>webnode</w:t>
      </w:r>
      <w:proofErr w:type="spellEnd"/>
      <w:r>
        <w:rPr>
          <w:rFonts w:ascii="Agency FB" w:hAnsi="Agency FB"/>
          <w:b/>
          <w:color w:val="000000" w:themeColor="text1"/>
        </w:rPr>
        <w:t xml:space="preserve"> de cada uno en Evaluación/talleres crear una nueva página con el nombre Taller 2, y en ella desarrollar la siguiente actividad.</w:t>
      </w:r>
    </w:p>
    <w:p w:rsidR="00F31F52" w:rsidRDefault="00F31F52" w:rsidP="000F3E70">
      <w:pPr>
        <w:jc w:val="center"/>
        <w:rPr>
          <w:rFonts w:ascii="Agency FB" w:hAnsi="Agency FB"/>
          <w:b/>
          <w:color w:val="000000" w:themeColor="text1"/>
        </w:rPr>
      </w:pPr>
      <w:r>
        <w:rPr>
          <w:rFonts w:ascii="Agency FB" w:hAnsi="Agency FB"/>
          <w:b/>
          <w:color w:val="000000" w:themeColor="text1"/>
        </w:rPr>
        <w:t>Recuerde guardar la evidencia de los comandos utilizados para desarrollar la actividad.</w:t>
      </w:r>
    </w:p>
    <w:p w:rsidR="0096475A" w:rsidRDefault="0096475A" w:rsidP="000F3E70">
      <w:pPr>
        <w:jc w:val="center"/>
        <w:rPr>
          <w:rFonts w:ascii="Agency FB" w:hAnsi="Agency FB"/>
          <w:b/>
          <w:color w:val="000000" w:themeColor="text1"/>
        </w:rPr>
      </w:pPr>
    </w:p>
    <w:p w:rsidR="0096475A" w:rsidRPr="006C6D26" w:rsidRDefault="0096475A" w:rsidP="00050532">
      <w:pPr>
        <w:pStyle w:val="Prrafodelista"/>
        <w:numPr>
          <w:ilvl w:val="0"/>
          <w:numId w:val="23"/>
        </w:numPr>
        <w:jc w:val="both"/>
        <w:rPr>
          <w:rFonts w:ascii="Agency FB" w:hAnsi="Agency FB"/>
          <w:color w:val="000000" w:themeColor="text1"/>
        </w:rPr>
      </w:pPr>
      <w:r w:rsidRPr="006C6D26">
        <w:rPr>
          <w:rFonts w:ascii="Agency FB" w:hAnsi="Agency FB"/>
          <w:color w:val="000000" w:themeColor="text1"/>
        </w:rPr>
        <w:t>Un almacén de  textiles</w:t>
      </w:r>
      <w:r w:rsidR="00F21034" w:rsidRPr="006C6D26">
        <w:rPr>
          <w:rFonts w:ascii="Agency FB" w:hAnsi="Agency FB"/>
          <w:color w:val="000000" w:themeColor="text1"/>
        </w:rPr>
        <w:t xml:space="preserve"> desea realizar una base de datos</w:t>
      </w:r>
      <w:r w:rsidR="00F21034" w:rsidRPr="006C6D26">
        <w:rPr>
          <w:rFonts w:ascii="Agency FB" w:hAnsi="Agency FB"/>
          <w:b/>
          <w:color w:val="000000" w:themeColor="text1"/>
        </w:rPr>
        <w:t xml:space="preserve"> (SISTEMA DE CREDITO)</w:t>
      </w:r>
      <w:r w:rsidR="00F21034" w:rsidRPr="006C6D26">
        <w:rPr>
          <w:rFonts w:ascii="Agency FB" w:hAnsi="Agency FB"/>
          <w:color w:val="000000" w:themeColor="text1"/>
        </w:rPr>
        <w:t xml:space="preserve"> que permita almacenar la información básica de sus clientes, la información básica de las referencias personales del cliente (tenga presente que un cliente puede tener varias referencias personales), la información del tipo de crédito que se le otorga  al cliente</w:t>
      </w:r>
      <w:r w:rsidR="005F4018" w:rsidRPr="006C6D26">
        <w:rPr>
          <w:rFonts w:ascii="Agency FB" w:hAnsi="Agency FB"/>
          <w:color w:val="000000" w:themeColor="text1"/>
        </w:rPr>
        <w:t>,</w:t>
      </w:r>
      <w:r w:rsidR="00F21034" w:rsidRPr="006C6D26">
        <w:rPr>
          <w:rFonts w:ascii="Agency FB" w:hAnsi="Agency FB"/>
          <w:color w:val="000000" w:themeColor="text1"/>
        </w:rPr>
        <w:t xml:space="preserve"> </w:t>
      </w:r>
      <w:r w:rsidR="005F4018" w:rsidRPr="006C6D26">
        <w:rPr>
          <w:rFonts w:ascii="Agency FB" w:hAnsi="Agency FB"/>
          <w:color w:val="000000" w:themeColor="text1"/>
        </w:rPr>
        <w:t xml:space="preserve">el cual puede ser </w:t>
      </w:r>
      <w:r w:rsidR="00F21034" w:rsidRPr="006C6D26">
        <w:rPr>
          <w:rFonts w:ascii="Agency FB" w:hAnsi="Agency FB"/>
          <w:b/>
          <w:color w:val="000000" w:themeColor="text1"/>
        </w:rPr>
        <w:t xml:space="preserve">club </w:t>
      </w:r>
      <w:r w:rsidR="00F21034" w:rsidRPr="006C6D26">
        <w:rPr>
          <w:rFonts w:ascii="Agency FB" w:hAnsi="Agency FB"/>
          <w:color w:val="000000" w:themeColor="text1"/>
        </w:rPr>
        <w:t xml:space="preserve">o </w:t>
      </w:r>
      <w:r w:rsidR="00F21034" w:rsidRPr="006C6D26">
        <w:rPr>
          <w:rFonts w:ascii="Agency FB" w:hAnsi="Agency FB"/>
          <w:b/>
          <w:color w:val="000000" w:themeColor="text1"/>
        </w:rPr>
        <w:t>cuenta corriente</w:t>
      </w:r>
      <w:r w:rsidR="005F4018" w:rsidRPr="006C6D26">
        <w:rPr>
          <w:rFonts w:ascii="Agency FB" w:hAnsi="Agency FB"/>
          <w:color w:val="000000" w:themeColor="text1"/>
        </w:rPr>
        <w:t>, tenga presente que un cliente al momento de asentar su crédito en el almacén  tiene derecho a elegir un solo  tipo  de crédito(</w:t>
      </w:r>
      <w:r w:rsidR="00F21034" w:rsidRPr="006C6D26">
        <w:rPr>
          <w:rFonts w:ascii="Agency FB" w:hAnsi="Agency FB"/>
          <w:color w:val="000000" w:themeColor="text1"/>
        </w:rPr>
        <w:t xml:space="preserve"> si el crédito es club tendrá un número de </w:t>
      </w:r>
      <w:r w:rsidR="005F4018" w:rsidRPr="006C6D26">
        <w:rPr>
          <w:rFonts w:ascii="Agency FB" w:hAnsi="Agency FB"/>
          <w:color w:val="000000" w:themeColor="text1"/>
        </w:rPr>
        <w:t>12 cuotas, si es cuenta corriente tendrá un número de 6 cuotas) , por último se desea almacenar el producto que acredita el cliente. Tenga presente que un cliente puede fiar  varios productos.</w:t>
      </w:r>
    </w:p>
    <w:p w:rsidR="005F4018" w:rsidRPr="006C6D26" w:rsidRDefault="005F4018" w:rsidP="00F21034">
      <w:pPr>
        <w:jc w:val="both"/>
        <w:rPr>
          <w:rFonts w:ascii="Agency FB" w:hAnsi="Agency FB"/>
          <w:color w:val="000000" w:themeColor="text1"/>
        </w:rPr>
      </w:pPr>
    </w:p>
    <w:p w:rsidR="005F4018" w:rsidRPr="006C6D26" w:rsidRDefault="005F4018" w:rsidP="00F21034">
      <w:pPr>
        <w:jc w:val="both"/>
        <w:rPr>
          <w:rFonts w:ascii="Agency FB" w:hAnsi="Agency FB"/>
          <w:b/>
          <w:color w:val="000000" w:themeColor="text1"/>
          <w:u w:val="single"/>
        </w:rPr>
      </w:pPr>
      <w:r w:rsidRPr="006C6D26">
        <w:rPr>
          <w:rFonts w:ascii="Agency FB" w:hAnsi="Agency FB"/>
          <w:b/>
          <w:color w:val="000000" w:themeColor="text1"/>
          <w:u w:val="single"/>
        </w:rPr>
        <w:t>A continuación:</w:t>
      </w:r>
    </w:p>
    <w:p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referenciales</w:t>
      </w:r>
    </w:p>
    <w:p w:rsidR="005F4018" w:rsidRPr="006C6D26" w:rsidRDefault="005F4018"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Identifique las tablas de  movimiento o relacional.</w:t>
      </w:r>
    </w:p>
    <w:p w:rsidR="00050532" w:rsidRPr="006C6D26" w:rsidRDefault="00050532" w:rsidP="005F4018">
      <w:pPr>
        <w:pStyle w:val="Prrafodelista"/>
        <w:numPr>
          <w:ilvl w:val="0"/>
          <w:numId w:val="22"/>
        </w:numPr>
        <w:jc w:val="both"/>
        <w:rPr>
          <w:rFonts w:ascii="Agency FB" w:hAnsi="Agency FB"/>
          <w:color w:val="000000" w:themeColor="text1"/>
        </w:rPr>
      </w:pPr>
      <w:r w:rsidRPr="006C6D26">
        <w:rPr>
          <w:rFonts w:ascii="Agency FB" w:hAnsi="Agency FB"/>
          <w:color w:val="000000" w:themeColor="text1"/>
        </w:rPr>
        <w:t>Realizar el modelo entidad relación.</w:t>
      </w:r>
    </w:p>
    <w:p w:rsidR="00210AD5" w:rsidRDefault="00210AD5" w:rsidP="00050532">
      <w:pPr>
        <w:jc w:val="both"/>
        <w:rPr>
          <w:rFonts w:ascii="Agency FB" w:hAnsi="Agency FB"/>
          <w:b/>
          <w:color w:val="000000" w:themeColor="text1"/>
        </w:rPr>
      </w:pPr>
    </w:p>
    <w:p w:rsidR="00210AD5" w:rsidRDefault="00210AD5" w:rsidP="00050532">
      <w:pPr>
        <w:jc w:val="both"/>
        <w:rPr>
          <w:rFonts w:ascii="Agency FB" w:hAnsi="Agency FB"/>
          <w:b/>
          <w:color w:val="000000" w:themeColor="text1"/>
        </w:rPr>
      </w:pPr>
    </w:p>
    <w:p w:rsidR="00050532" w:rsidRPr="00050532" w:rsidRDefault="00050532" w:rsidP="00050532">
      <w:pPr>
        <w:jc w:val="both"/>
        <w:rPr>
          <w:rFonts w:ascii="Agency FB" w:hAnsi="Agency FB"/>
          <w:b/>
          <w:color w:val="000000" w:themeColor="text1"/>
        </w:rPr>
      </w:pPr>
      <w:r w:rsidRPr="00050532">
        <w:rPr>
          <w:rFonts w:ascii="Agency FB" w:hAnsi="Agency FB"/>
          <w:b/>
          <w:color w:val="000000" w:themeColor="text1"/>
        </w:rPr>
        <w:t xml:space="preserve">Nota: </w:t>
      </w:r>
      <w:r>
        <w:rPr>
          <w:rFonts w:ascii="Agency FB" w:hAnsi="Agency FB"/>
          <w:b/>
          <w:color w:val="000000" w:themeColor="text1"/>
        </w:rPr>
        <w:t>realice todo el procedimiento de forma manual.</w:t>
      </w:r>
    </w:p>
    <w:p w:rsidR="00050532" w:rsidRDefault="00050532" w:rsidP="00050532">
      <w:pPr>
        <w:jc w:val="both"/>
        <w:rPr>
          <w:rFonts w:ascii="Agency FB" w:hAnsi="Agency FB"/>
          <w:color w:val="000000" w:themeColor="text1"/>
        </w:rPr>
      </w:pPr>
    </w:p>
    <w:p w:rsidR="00050532" w:rsidRDefault="00B81F46" w:rsidP="00B81F46">
      <w:pPr>
        <w:pStyle w:val="Prrafodelista"/>
        <w:numPr>
          <w:ilvl w:val="0"/>
          <w:numId w:val="23"/>
        </w:numPr>
        <w:jc w:val="both"/>
        <w:rPr>
          <w:rFonts w:ascii="Agency FB" w:hAnsi="Agency FB"/>
          <w:color w:val="000000" w:themeColor="text1"/>
        </w:rPr>
      </w:pPr>
      <w:r>
        <w:rPr>
          <w:rFonts w:ascii="Agency FB" w:hAnsi="Agency FB"/>
          <w:color w:val="000000" w:themeColor="text1"/>
        </w:rPr>
        <w:t>A continuación explique para que sirven los siguientes comandos:</w:t>
      </w:r>
    </w:p>
    <w:p w:rsidR="005E62D0" w:rsidRDefault="005E62D0" w:rsidP="005E62D0">
      <w:pPr>
        <w:pStyle w:val="Prrafodelista"/>
        <w:jc w:val="both"/>
        <w:rPr>
          <w:rFonts w:ascii="Agency FB" w:hAnsi="Agency FB"/>
          <w:color w:val="000000" w:themeColor="text1"/>
        </w:rPr>
      </w:pPr>
    </w:p>
    <w:p w:rsidR="00B81F46" w:rsidRDefault="00B81F46" w:rsidP="00B81F46">
      <w:pPr>
        <w:pStyle w:val="Prrafodelista"/>
        <w:jc w:val="both"/>
        <w:rPr>
          <w:rFonts w:ascii="Agency FB" w:hAnsi="Agency FB"/>
          <w:color w:val="000000" w:themeColor="text1"/>
        </w:rPr>
      </w:pPr>
    </w:p>
    <w:p w:rsidR="00B81F46" w:rsidRPr="00B81F46" w:rsidRDefault="00B81F46" w:rsidP="00B81F46">
      <w:pPr>
        <w:pStyle w:val="Prrafodelista"/>
        <w:rPr>
          <w:rFonts w:ascii="Agency FB" w:hAnsi="Agency FB"/>
          <w:lang w:val="en-US"/>
        </w:rPr>
      </w:pPr>
      <w:r w:rsidRPr="00B81F46">
        <w:rPr>
          <w:rFonts w:ascii="Agency FB" w:hAnsi="Agency FB"/>
          <w:lang w:val="en-US"/>
        </w:rPr>
        <w:t>Select</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From</w:t>
      </w:r>
      <w:r w:rsidRPr="00B81F46">
        <w:rPr>
          <w:rFonts w:ascii="Agency FB" w:hAnsi="Agency FB"/>
          <w:lang w:val="en-US"/>
        </w:rPr>
        <w:tab/>
      </w:r>
      <w:r w:rsidRPr="00B81F46">
        <w:rPr>
          <w:rFonts w:ascii="Agency FB" w:hAnsi="Agency FB"/>
          <w:lang w:val="en-US"/>
        </w:rPr>
        <w:tab/>
        <w:t>Where</w:t>
      </w:r>
      <w:r w:rsidRPr="00B81F46">
        <w:rPr>
          <w:rFonts w:ascii="Agency FB" w:hAnsi="Agency FB"/>
          <w:lang w:val="en-US"/>
        </w:rPr>
        <w:tab/>
      </w:r>
      <w:r w:rsidRPr="00B81F46">
        <w:rPr>
          <w:rFonts w:ascii="Agency FB" w:hAnsi="Agency FB"/>
          <w:lang w:val="en-US"/>
        </w:rPr>
        <w:tab/>
        <w:t>Like</w:t>
      </w:r>
      <w:r w:rsidRPr="00B81F46">
        <w:rPr>
          <w:rFonts w:ascii="Agency FB" w:hAnsi="Agency FB"/>
          <w:lang w:val="en-US"/>
        </w:rPr>
        <w:tab/>
      </w:r>
      <w:r w:rsidRPr="00B81F46">
        <w:rPr>
          <w:rFonts w:ascii="Agency FB" w:hAnsi="Agency FB"/>
          <w:lang w:val="en-US"/>
        </w:rPr>
        <w:tab/>
        <w:t>Drop</w:t>
      </w:r>
    </w:p>
    <w:p w:rsidR="00B81F46" w:rsidRPr="00B81F46" w:rsidRDefault="00B81F46" w:rsidP="00B81F46">
      <w:pPr>
        <w:pStyle w:val="Prrafodelista"/>
        <w:rPr>
          <w:rFonts w:ascii="Agency FB" w:hAnsi="Agency FB"/>
          <w:lang w:val="en-US"/>
        </w:rPr>
      </w:pPr>
      <w:proofErr w:type="spellStart"/>
      <w:r w:rsidRPr="00B81F46">
        <w:rPr>
          <w:rFonts w:ascii="Agency FB" w:hAnsi="Agency FB"/>
          <w:lang w:val="en-US"/>
        </w:rPr>
        <w:t>Avg</w:t>
      </w:r>
      <w:proofErr w:type="spellEnd"/>
      <w:r w:rsidRPr="00B81F46">
        <w:rPr>
          <w:rFonts w:ascii="Agency FB" w:hAnsi="Agency FB"/>
          <w:lang w:val="en-US"/>
        </w:rPr>
        <w:tab/>
      </w:r>
      <w:r w:rsidRPr="00B81F46">
        <w:rPr>
          <w:rFonts w:ascii="Agency FB" w:hAnsi="Agency FB"/>
          <w:lang w:val="en-US"/>
        </w:rPr>
        <w:tab/>
      </w:r>
      <w:r w:rsidRPr="00B81F46">
        <w:rPr>
          <w:rFonts w:ascii="Agency FB" w:hAnsi="Agency FB"/>
          <w:lang w:val="en-US"/>
        </w:rPr>
        <w:tab/>
        <w:t>Count</w:t>
      </w:r>
      <w:r w:rsidRPr="00B81F46">
        <w:rPr>
          <w:rFonts w:ascii="Agency FB" w:hAnsi="Agency FB"/>
          <w:lang w:val="en-US"/>
        </w:rPr>
        <w:tab/>
      </w:r>
      <w:r w:rsidRPr="00B81F46">
        <w:rPr>
          <w:rFonts w:ascii="Agency FB" w:hAnsi="Agency FB"/>
          <w:lang w:val="en-US"/>
        </w:rPr>
        <w:tab/>
        <w:t>Show</w:t>
      </w:r>
      <w:r w:rsidRPr="00B81F46">
        <w:rPr>
          <w:rFonts w:ascii="Agency FB" w:hAnsi="Agency FB"/>
          <w:lang w:val="en-US"/>
        </w:rPr>
        <w:tab/>
      </w:r>
      <w:r w:rsidRPr="00B81F46">
        <w:rPr>
          <w:rFonts w:ascii="Agency FB" w:hAnsi="Agency FB"/>
          <w:lang w:val="en-US"/>
        </w:rPr>
        <w:tab/>
      </w:r>
      <w:proofErr w:type="spellStart"/>
      <w:r w:rsidRPr="00B81F46">
        <w:rPr>
          <w:rFonts w:ascii="Agency FB" w:hAnsi="Agency FB"/>
          <w:lang w:val="en-US"/>
        </w:rPr>
        <w:t>Mysql</w:t>
      </w:r>
      <w:proofErr w:type="spellEnd"/>
      <w:r w:rsidRPr="00B81F46">
        <w:rPr>
          <w:rFonts w:ascii="Agency FB" w:hAnsi="Agency FB"/>
          <w:lang w:val="en-US"/>
        </w:rPr>
        <w:tab/>
      </w:r>
      <w:r w:rsidRPr="00B81F46">
        <w:rPr>
          <w:rFonts w:ascii="Agency FB" w:hAnsi="Agency FB"/>
          <w:lang w:val="en-US"/>
        </w:rPr>
        <w:tab/>
        <w:t>Varchar</w:t>
      </w:r>
    </w:p>
    <w:p w:rsidR="00B81F46" w:rsidRPr="00B81F46" w:rsidRDefault="00B81F46" w:rsidP="00B81F46">
      <w:pPr>
        <w:pStyle w:val="Prrafodelista"/>
        <w:rPr>
          <w:rFonts w:ascii="Agency FB" w:hAnsi="Agency FB"/>
          <w:lang w:val="en-US"/>
        </w:rPr>
      </w:pPr>
      <w:r w:rsidRPr="00B81F46">
        <w:rPr>
          <w:rFonts w:ascii="Agency FB" w:hAnsi="Agency FB"/>
          <w:lang w:val="en-US"/>
        </w:rPr>
        <w:t>Integer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Float</w:t>
      </w:r>
      <w:r w:rsidRPr="00B81F46">
        <w:rPr>
          <w:rFonts w:ascii="Agency FB" w:hAnsi="Agency FB"/>
          <w:lang w:val="en-US"/>
        </w:rPr>
        <w:tab/>
      </w:r>
      <w:r w:rsidRPr="00B81F46">
        <w:rPr>
          <w:rFonts w:ascii="Agency FB" w:hAnsi="Agency FB"/>
          <w:lang w:val="en-US"/>
        </w:rPr>
        <w:tab/>
        <w:t>Decimal</w:t>
      </w:r>
      <w:r w:rsidRPr="00B81F46">
        <w:rPr>
          <w:rFonts w:ascii="Agency FB" w:hAnsi="Agency FB"/>
          <w:lang w:val="en-US"/>
        </w:rPr>
        <w:tab/>
      </w:r>
      <w:r>
        <w:rPr>
          <w:rFonts w:ascii="Agency FB" w:hAnsi="Agency FB"/>
          <w:lang w:val="en-US"/>
        </w:rPr>
        <w:tab/>
      </w:r>
      <w:r w:rsidRPr="00B81F46">
        <w:rPr>
          <w:rFonts w:ascii="Agency FB" w:hAnsi="Agency FB"/>
          <w:lang w:val="en-US"/>
        </w:rPr>
        <w:t>Date</w:t>
      </w:r>
      <w:r w:rsidRPr="00B81F46">
        <w:rPr>
          <w:rFonts w:ascii="Agency FB" w:hAnsi="Agency FB"/>
          <w:lang w:val="en-US"/>
        </w:rPr>
        <w:tab/>
      </w:r>
      <w:r>
        <w:rPr>
          <w:rFonts w:ascii="Agency FB" w:hAnsi="Agency FB"/>
          <w:lang w:val="en-US"/>
        </w:rPr>
        <w:tab/>
      </w:r>
      <w:r w:rsidRPr="00B81F46">
        <w:rPr>
          <w:rFonts w:ascii="Agency FB" w:hAnsi="Agency FB"/>
          <w:lang w:val="en-US"/>
        </w:rPr>
        <w:t>Char</w:t>
      </w:r>
    </w:p>
    <w:p w:rsidR="00B81F46" w:rsidRPr="00B81F46" w:rsidRDefault="00B81F46" w:rsidP="00B81F46">
      <w:pPr>
        <w:pStyle w:val="Prrafodelista"/>
        <w:rPr>
          <w:rFonts w:ascii="Agency FB" w:hAnsi="Agency FB"/>
          <w:lang w:val="en-US"/>
        </w:rPr>
      </w:pPr>
      <w:r w:rsidRPr="00B81F46">
        <w:rPr>
          <w:rFonts w:ascii="Agency FB" w:hAnsi="Agency FB"/>
          <w:lang w:val="en-US"/>
        </w:rPr>
        <w:t>Alter</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Use</w:t>
      </w:r>
      <w:r w:rsidRPr="00B81F46">
        <w:rPr>
          <w:rFonts w:ascii="Agency FB" w:hAnsi="Agency FB"/>
          <w:lang w:val="en-US"/>
        </w:rPr>
        <w:tab/>
      </w:r>
      <w:r w:rsidRPr="00B81F46">
        <w:rPr>
          <w:rFonts w:ascii="Agency FB" w:hAnsi="Agency FB"/>
          <w:lang w:val="en-US"/>
        </w:rPr>
        <w:tab/>
        <w:t>Add</w:t>
      </w:r>
      <w:r w:rsidRPr="00B81F46">
        <w:rPr>
          <w:rFonts w:ascii="Agency FB" w:hAnsi="Agency FB"/>
          <w:lang w:val="en-US"/>
        </w:rPr>
        <w:tab/>
      </w:r>
      <w:r w:rsidRPr="00B81F46">
        <w:rPr>
          <w:rFonts w:ascii="Agency FB" w:hAnsi="Agency FB"/>
          <w:lang w:val="en-US"/>
        </w:rPr>
        <w:tab/>
        <w:t>Not null</w:t>
      </w:r>
      <w:r w:rsidRPr="00B81F46">
        <w:rPr>
          <w:rFonts w:ascii="Agency FB" w:hAnsi="Agency FB"/>
          <w:lang w:val="en-US"/>
        </w:rPr>
        <w:tab/>
      </w:r>
      <w:r>
        <w:rPr>
          <w:rFonts w:ascii="Agency FB" w:hAnsi="Agency FB"/>
          <w:lang w:val="en-US"/>
        </w:rPr>
        <w:tab/>
      </w:r>
      <w:r w:rsidRPr="00B81F46">
        <w:rPr>
          <w:rFonts w:ascii="Agency FB" w:hAnsi="Agency FB"/>
          <w:lang w:val="en-US"/>
        </w:rPr>
        <w:t>Primary Key</w:t>
      </w:r>
    </w:p>
    <w:p w:rsidR="00B81F46" w:rsidRPr="00B81F46" w:rsidRDefault="00B81F46" w:rsidP="00B81F46">
      <w:pPr>
        <w:pStyle w:val="Prrafodelista"/>
        <w:rPr>
          <w:rFonts w:ascii="Agency FB" w:hAnsi="Agency FB"/>
          <w:lang w:val="en-US"/>
        </w:rPr>
      </w:pPr>
      <w:r w:rsidRPr="00B81F46">
        <w:rPr>
          <w:rFonts w:ascii="Agency FB" w:hAnsi="Agency FB"/>
          <w:lang w:val="en-US"/>
        </w:rPr>
        <w:t xml:space="preserve"> Modify</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 xml:space="preserve"> Change</w:t>
      </w:r>
      <w:r w:rsidRPr="00B81F46">
        <w:rPr>
          <w:rFonts w:ascii="Agency FB" w:hAnsi="Agency FB"/>
          <w:lang w:val="en-US"/>
        </w:rPr>
        <w:tab/>
      </w:r>
      <w:r w:rsidRPr="00B81F46">
        <w:rPr>
          <w:rFonts w:ascii="Agency FB" w:hAnsi="Agency FB"/>
          <w:lang w:val="en-US"/>
        </w:rPr>
        <w:tab/>
        <w:t>Insert into</w:t>
      </w:r>
      <w:r w:rsidRPr="00B81F46">
        <w:rPr>
          <w:rFonts w:ascii="Agency FB" w:hAnsi="Agency FB"/>
          <w:lang w:val="en-US"/>
        </w:rPr>
        <w:tab/>
        <w:t>Foreign key</w:t>
      </w:r>
      <w:r w:rsidRPr="00B81F46">
        <w:rPr>
          <w:rFonts w:ascii="Agency FB" w:hAnsi="Agency FB"/>
          <w:lang w:val="en-US"/>
        </w:rPr>
        <w:tab/>
        <w:t>Delete</w:t>
      </w:r>
    </w:p>
    <w:p w:rsidR="00B81F46" w:rsidRPr="00B81F46" w:rsidRDefault="00B81F46" w:rsidP="00B81F46">
      <w:pPr>
        <w:pStyle w:val="Prrafodelista"/>
        <w:rPr>
          <w:rFonts w:ascii="Agency FB" w:hAnsi="Agency FB"/>
          <w:lang w:val="en-US"/>
        </w:rPr>
      </w:pPr>
      <w:r w:rsidRPr="00B81F46">
        <w:rPr>
          <w:rFonts w:ascii="Agency FB" w:hAnsi="Agency FB"/>
          <w:lang w:val="en-US"/>
        </w:rPr>
        <w:t>Values</w:t>
      </w:r>
      <w:r w:rsidRPr="00B81F46">
        <w:rPr>
          <w:rFonts w:ascii="Agency FB" w:hAnsi="Agency FB"/>
          <w:lang w:val="en-US"/>
        </w:rPr>
        <w:tab/>
      </w:r>
      <w:r w:rsidRPr="00B81F46">
        <w:rPr>
          <w:rFonts w:ascii="Agency FB" w:hAnsi="Agency FB"/>
          <w:lang w:val="en-US"/>
        </w:rPr>
        <w:tab/>
      </w:r>
      <w:r w:rsidRPr="00B81F46">
        <w:rPr>
          <w:rFonts w:ascii="Agency FB" w:hAnsi="Agency FB"/>
          <w:lang w:val="en-US"/>
        </w:rPr>
        <w:tab/>
        <w:t>Sum</w:t>
      </w:r>
      <w:r w:rsidRPr="00B81F46">
        <w:rPr>
          <w:rFonts w:ascii="Agency FB" w:hAnsi="Agency FB"/>
          <w:lang w:val="en-US"/>
        </w:rPr>
        <w:tab/>
      </w:r>
      <w:r w:rsidRPr="00B81F46">
        <w:rPr>
          <w:rFonts w:ascii="Agency FB" w:hAnsi="Agency FB"/>
          <w:lang w:val="en-US"/>
        </w:rPr>
        <w:tab/>
        <w:t>Max</w:t>
      </w:r>
      <w:r w:rsidRPr="00B81F46">
        <w:rPr>
          <w:rFonts w:ascii="Agency FB" w:hAnsi="Agency FB"/>
          <w:lang w:val="en-US"/>
        </w:rPr>
        <w:tab/>
      </w:r>
      <w:r w:rsidRPr="00B81F46">
        <w:rPr>
          <w:rFonts w:ascii="Agency FB" w:hAnsi="Agency FB"/>
          <w:lang w:val="en-US"/>
        </w:rPr>
        <w:tab/>
        <w:t>Min</w:t>
      </w:r>
      <w:r w:rsidRPr="00B81F46">
        <w:rPr>
          <w:rFonts w:ascii="Agency FB" w:hAnsi="Agency FB"/>
          <w:lang w:val="en-US"/>
        </w:rPr>
        <w:tab/>
      </w:r>
      <w:r w:rsidRPr="00B81F46">
        <w:rPr>
          <w:rFonts w:ascii="Agency FB" w:hAnsi="Agency FB"/>
          <w:lang w:val="en-US"/>
        </w:rPr>
        <w:tab/>
        <w:t>Update</w:t>
      </w:r>
    </w:p>
    <w:p w:rsidR="00B81F46" w:rsidRDefault="00B81F46" w:rsidP="00B81F46">
      <w:pPr>
        <w:pStyle w:val="Prrafodelista"/>
        <w:rPr>
          <w:rFonts w:ascii="Agency FB" w:hAnsi="Agency FB"/>
          <w:lang w:val="en-US"/>
        </w:rPr>
      </w:pPr>
      <w:r w:rsidRPr="00B81F46">
        <w:rPr>
          <w:rFonts w:ascii="Agency FB" w:hAnsi="Agency FB"/>
          <w:lang w:val="en-US"/>
        </w:rPr>
        <w:t>References</w:t>
      </w:r>
      <w:r w:rsidRPr="00B81F46">
        <w:rPr>
          <w:rFonts w:ascii="Agency FB" w:hAnsi="Agency FB"/>
          <w:lang w:val="en-US"/>
        </w:rPr>
        <w:tab/>
      </w:r>
      <w:r w:rsidRPr="00B81F46">
        <w:rPr>
          <w:rFonts w:ascii="Agency FB" w:hAnsi="Agency FB"/>
          <w:lang w:val="en-US"/>
        </w:rPr>
        <w:tab/>
        <w:t>Cascade</w:t>
      </w:r>
    </w:p>
    <w:p w:rsidR="00B81F46" w:rsidRDefault="00B81F46" w:rsidP="00B81F46">
      <w:pPr>
        <w:pStyle w:val="Prrafodelista"/>
        <w:rPr>
          <w:rFonts w:ascii="Agency FB" w:hAnsi="Agency FB"/>
          <w:lang w:val="en-US"/>
        </w:rPr>
      </w:pPr>
    </w:p>
    <w:p w:rsidR="00B81F46" w:rsidRDefault="00B81F46" w:rsidP="00B81F46">
      <w:pPr>
        <w:pStyle w:val="Prrafodelista"/>
        <w:rPr>
          <w:rFonts w:ascii="Agency FB" w:hAnsi="Agency FB"/>
          <w:lang w:val="en-US"/>
        </w:rPr>
      </w:pPr>
    </w:p>
    <w:p w:rsidR="00B81F46" w:rsidRDefault="00B81F46" w:rsidP="00B81F46">
      <w:pPr>
        <w:pStyle w:val="Prrafodelista"/>
        <w:rPr>
          <w:rFonts w:ascii="Agency FB" w:hAnsi="Agency FB"/>
          <w:lang w:val="en-US"/>
        </w:rPr>
      </w:pPr>
    </w:p>
    <w:p w:rsidR="006C6D26" w:rsidRPr="00B81F46" w:rsidRDefault="006C6D26" w:rsidP="00050532">
      <w:pPr>
        <w:pStyle w:val="Prrafodelista"/>
        <w:numPr>
          <w:ilvl w:val="0"/>
          <w:numId w:val="23"/>
        </w:numPr>
        <w:jc w:val="both"/>
        <w:rPr>
          <w:rFonts w:ascii="Agency FB" w:hAnsi="Agency FB"/>
          <w:color w:val="000000" w:themeColor="text1"/>
        </w:rPr>
      </w:pPr>
      <w:r w:rsidRPr="00B81F46">
        <w:rPr>
          <w:rFonts w:ascii="Agency FB" w:hAnsi="Agency FB"/>
          <w:color w:val="000000" w:themeColor="text1"/>
          <w:lang w:val="es-CO"/>
        </w:rPr>
        <w:t xml:space="preserve">Cree la base de datos </w:t>
      </w:r>
      <w:proofErr w:type="spellStart"/>
      <w:r w:rsidRPr="00B81F46">
        <w:rPr>
          <w:rFonts w:ascii="Agency FB" w:hAnsi="Agency FB"/>
          <w:color w:val="000000" w:themeColor="text1"/>
          <w:lang w:val="es-CO"/>
        </w:rPr>
        <w:t>lla</w:t>
      </w:r>
      <w:r>
        <w:rPr>
          <w:rFonts w:ascii="Agency FB" w:hAnsi="Agency FB"/>
          <w:color w:val="000000" w:themeColor="text1"/>
        </w:rPr>
        <w:t>mada</w:t>
      </w:r>
      <w:proofErr w:type="spellEnd"/>
      <w:r>
        <w:rPr>
          <w:rFonts w:ascii="Agency FB" w:hAnsi="Agency FB"/>
          <w:color w:val="000000" w:themeColor="text1"/>
        </w:rPr>
        <w:t xml:space="preserve">  </w:t>
      </w:r>
      <w:r w:rsidR="003D6CC7">
        <w:rPr>
          <w:rFonts w:ascii="Agency FB" w:hAnsi="Agency FB"/>
          <w:b/>
          <w:color w:val="000000" w:themeColor="text1"/>
        </w:rPr>
        <w:t>TALLER2</w:t>
      </w:r>
    </w:p>
    <w:p w:rsidR="00B81F46" w:rsidRDefault="00B81F46" w:rsidP="00B81F46">
      <w:pPr>
        <w:pStyle w:val="Prrafodelista"/>
        <w:jc w:val="both"/>
        <w:rPr>
          <w:rFonts w:ascii="Agency FB" w:hAnsi="Agency FB"/>
          <w:color w:val="000000" w:themeColor="text1"/>
        </w:rPr>
      </w:pPr>
    </w:p>
    <w:p w:rsidR="00B81F46" w:rsidRDefault="00B81F46" w:rsidP="00B81F46">
      <w:pPr>
        <w:pStyle w:val="Prrafodelista"/>
        <w:jc w:val="both"/>
        <w:rPr>
          <w:rFonts w:ascii="Agency FB" w:hAnsi="Agency FB"/>
          <w:color w:val="000000" w:themeColor="text1"/>
        </w:rPr>
      </w:pPr>
    </w:p>
    <w:p w:rsidR="00050532" w:rsidRDefault="00050532" w:rsidP="006C6D26">
      <w:pPr>
        <w:pStyle w:val="Prrafodelista"/>
        <w:jc w:val="both"/>
        <w:rPr>
          <w:rFonts w:ascii="Agency FB" w:hAnsi="Agency FB"/>
          <w:color w:val="000000" w:themeColor="text1"/>
        </w:rPr>
      </w:pPr>
      <w:r w:rsidRPr="006C6D26">
        <w:rPr>
          <w:rFonts w:ascii="Agency FB" w:hAnsi="Agency FB"/>
          <w:color w:val="000000" w:themeColor="text1"/>
        </w:rPr>
        <w:t>Ingrese las siguiente</w:t>
      </w:r>
      <w:r w:rsidR="006C6D26">
        <w:rPr>
          <w:rFonts w:ascii="Agency FB" w:hAnsi="Agency FB"/>
          <w:color w:val="000000" w:themeColor="text1"/>
        </w:rPr>
        <w:t>s</w:t>
      </w:r>
      <w:r w:rsidRPr="006C6D26">
        <w:rPr>
          <w:rFonts w:ascii="Agency FB" w:hAnsi="Agency FB"/>
          <w:color w:val="000000" w:themeColor="text1"/>
        </w:rPr>
        <w:t xml:space="preserve"> tablas a </w:t>
      </w:r>
      <w:proofErr w:type="spellStart"/>
      <w:r w:rsidRPr="006C6D26">
        <w:rPr>
          <w:rFonts w:ascii="Agency FB" w:hAnsi="Agency FB"/>
          <w:color w:val="000000" w:themeColor="text1"/>
        </w:rPr>
        <w:t>Mysql</w:t>
      </w:r>
      <w:proofErr w:type="spellEnd"/>
    </w:p>
    <w:p w:rsidR="003A049B" w:rsidRDefault="003A049B" w:rsidP="006C6D26">
      <w:pPr>
        <w:pStyle w:val="Prrafodelista"/>
        <w:jc w:val="both"/>
        <w:rPr>
          <w:rFonts w:ascii="Agency FB" w:hAnsi="Agency FB"/>
          <w:color w:val="000000" w:themeColor="text1"/>
        </w:rPr>
      </w:pPr>
    </w:p>
    <w:p w:rsidR="003A049B" w:rsidRPr="006C6D26" w:rsidRDefault="003A049B" w:rsidP="006C6D26">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13"/>
        <w:gridCol w:w="2308"/>
        <w:gridCol w:w="2319"/>
        <w:gridCol w:w="2304"/>
      </w:tblGrid>
      <w:tr w:rsidR="00050532" w:rsidTr="00D909F5">
        <w:tc>
          <w:tcPr>
            <w:tcW w:w="9470" w:type="dxa"/>
            <w:gridSpan w:val="4"/>
          </w:tcPr>
          <w:p w:rsidR="00050532" w:rsidRPr="006C6D26" w:rsidRDefault="00050532" w:rsidP="00050532">
            <w:pPr>
              <w:pStyle w:val="Prrafodelista"/>
              <w:ind w:left="0"/>
              <w:jc w:val="center"/>
              <w:rPr>
                <w:rFonts w:ascii="Agency FB" w:hAnsi="Agency FB"/>
                <w:b/>
                <w:color w:val="000000" w:themeColor="text1"/>
              </w:rPr>
            </w:pPr>
            <w:r w:rsidRPr="006C6D26">
              <w:rPr>
                <w:rFonts w:ascii="Agency FB" w:hAnsi="Agency FB"/>
                <w:b/>
                <w:color w:val="000000" w:themeColor="text1"/>
              </w:rPr>
              <w:t>VENDEDOR</w:t>
            </w:r>
          </w:p>
        </w:tc>
      </w:tr>
      <w:tr w:rsidR="00050532" w:rsidTr="00050532">
        <w:tc>
          <w:tcPr>
            <w:tcW w:w="2367"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Id vendedor</w:t>
            </w:r>
          </w:p>
        </w:tc>
        <w:tc>
          <w:tcPr>
            <w:tcW w:w="2367"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Nombre</w:t>
            </w:r>
          </w:p>
        </w:tc>
        <w:tc>
          <w:tcPr>
            <w:tcW w:w="2368"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Porcentaje de comisión</w:t>
            </w:r>
          </w:p>
        </w:tc>
        <w:tc>
          <w:tcPr>
            <w:tcW w:w="2368" w:type="dxa"/>
          </w:tcPr>
          <w:p w:rsidR="00050532" w:rsidRPr="00050532" w:rsidRDefault="00050532" w:rsidP="00050532">
            <w:pPr>
              <w:pStyle w:val="Prrafodelista"/>
              <w:ind w:left="0"/>
              <w:jc w:val="both"/>
              <w:rPr>
                <w:rFonts w:ascii="Agency FB" w:hAnsi="Agency FB"/>
                <w:b/>
                <w:color w:val="000000" w:themeColor="text1"/>
              </w:rPr>
            </w:pPr>
            <w:r w:rsidRPr="00050532">
              <w:rPr>
                <w:rFonts w:ascii="Agency FB" w:hAnsi="Agency FB"/>
                <w:b/>
                <w:color w:val="000000" w:themeColor="text1"/>
              </w:rPr>
              <w:t>Zona</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001</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Luis Meza</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Norte</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lastRenderedPageBreak/>
              <w:t>002</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Camilo Lleras</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0.6</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003</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Sergio Agudelo</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0.3</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Centro</w:t>
            </w:r>
          </w:p>
        </w:tc>
      </w:tr>
      <w:tr w:rsidR="00050532" w:rsidTr="00050532">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004</w:t>
            </w:r>
          </w:p>
        </w:tc>
        <w:tc>
          <w:tcPr>
            <w:tcW w:w="2367"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Lina Ocampo</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0.5</w:t>
            </w:r>
          </w:p>
        </w:tc>
        <w:tc>
          <w:tcPr>
            <w:tcW w:w="2368" w:type="dxa"/>
          </w:tcPr>
          <w:p w:rsidR="00050532" w:rsidRPr="006C6D26" w:rsidRDefault="00050532" w:rsidP="00050532">
            <w:pPr>
              <w:pStyle w:val="Prrafodelista"/>
              <w:ind w:left="0"/>
              <w:jc w:val="both"/>
              <w:rPr>
                <w:rFonts w:ascii="Agency FB" w:hAnsi="Agency FB"/>
                <w:color w:val="000000" w:themeColor="text1"/>
              </w:rPr>
            </w:pPr>
            <w:r w:rsidRPr="006C6D26">
              <w:rPr>
                <w:rFonts w:ascii="Agency FB" w:hAnsi="Agency FB"/>
                <w:color w:val="000000" w:themeColor="text1"/>
              </w:rPr>
              <w:t>Sur</w:t>
            </w:r>
          </w:p>
        </w:tc>
      </w:tr>
    </w:tbl>
    <w:p w:rsidR="00050532" w:rsidRDefault="00050532" w:rsidP="00050532">
      <w:pPr>
        <w:pStyle w:val="Prrafodelista"/>
        <w:jc w:val="both"/>
        <w:rPr>
          <w:rFonts w:ascii="Agency FB" w:hAnsi="Agency FB"/>
          <w:color w:val="000000" w:themeColor="text1"/>
        </w:rPr>
      </w:pPr>
    </w:p>
    <w:tbl>
      <w:tblPr>
        <w:tblStyle w:val="Tablaconcuadrcula"/>
        <w:tblW w:w="0" w:type="auto"/>
        <w:tblInd w:w="720" w:type="dxa"/>
        <w:tblLook w:val="04A0" w:firstRow="1" w:lastRow="0" w:firstColumn="1" w:lastColumn="0" w:noHBand="0" w:noVBand="1"/>
      </w:tblPr>
      <w:tblGrid>
        <w:gridCol w:w="2366"/>
        <w:gridCol w:w="2368"/>
        <w:gridCol w:w="2368"/>
      </w:tblGrid>
      <w:tr w:rsidR="00050532" w:rsidTr="00E91AC7">
        <w:tc>
          <w:tcPr>
            <w:tcW w:w="7102" w:type="dxa"/>
            <w:gridSpan w:val="3"/>
          </w:tcPr>
          <w:p w:rsidR="00050532" w:rsidRPr="006C6D26" w:rsidRDefault="00050532" w:rsidP="004A6EB6">
            <w:pPr>
              <w:pStyle w:val="Prrafodelista"/>
              <w:ind w:left="0"/>
              <w:jc w:val="center"/>
              <w:rPr>
                <w:rFonts w:ascii="Agency FB" w:hAnsi="Agency FB"/>
                <w:b/>
                <w:color w:val="000000" w:themeColor="text1"/>
              </w:rPr>
            </w:pPr>
            <w:r w:rsidRPr="006C6D26">
              <w:rPr>
                <w:rFonts w:ascii="Agency FB" w:hAnsi="Agency FB"/>
                <w:b/>
                <w:color w:val="000000" w:themeColor="text1"/>
              </w:rPr>
              <w:t>CLIENTE</w:t>
            </w:r>
          </w:p>
        </w:tc>
      </w:tr>
      <w:tr w:rsidR="00050532" w:rsidTr="00050532">
        <w:tc>
          <w:tcPr>
            <w:tcW w:w="2366"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Id cliente</w:t>
            </w:r>
          </w:p>
        </w:tc>
        <w:tc>
          <w:tcPr>
            <w:tcW w:w="2368"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Nombre</w:t>
            </w:r>
          </w:p>
        </w:tc>
        <w:tc>
          <w:tcPr>
            <w:tcW w:w="2368" w:type="dxa"/>
          </w:tcPr>
          <w:p w:rsidR="00050532" w:rsidRPr="00050532" w:rsidRDefault="00050532" w:rsidP="004A6EB6">
            <w:pPr>
              <w:pStyle w:val="Prrafodelista"/>
              <w:ind w:left="0"/>
              <w:jc w:val="both"/>
              <w:rPr>
                <w:rFonts w:ascii="Agency FB" w:hAnsi="Agency FB"/>
                <w:b/>
                <w:color w:val="000000" w:themeColor="text1"/>
              </w:rPr>
            </w:pPr>
            <w:r>
              <w:rPr>
                <w:rFonts w:ascii="Agency FB" w:hAnsi="Agency FB"/>
                <w:b/>
                <w:color w:val="000000" w:themeColor="text1"/>
              </w:rPr>
              <w:t>Cupo crédito</w:t>
            </w:r>
            <w:r w:rsidR="006C6D26">
              <w:rPr>
                <w:rFonts w:ascii="Agency FB" w:hAnsi="Agency FB"/>
                <w:b/>
                <w:color w:val="000000" w:themeColor="text1"/>
              </w:rPr>
              <w:t xml:space="preserve"> (</w:t>
            </w:r>
            <w:proofErr w:type="spellStart"/>
            <w:r w:rsidR="006C6D26">
              <w:rPr>
                <w:rFonts w:ascii="Agency FB" w:hAnsi="Agency FB"/>
                <w:b/>
                <w:color w:val="000000" w:themeColor="text1"/>
              </w:rPr>
              <w:t>float</w:t>
            </w:r>
            <w:proofErr w:type="spellEnd"/>
            <w:r w:rsidR="006C6D26">
              <w:rPr>
                <w:rFonts w:ascii="Agency FB" w:hAnsi="Agency FB"/>
                <w:b/>
                <w:color w:val="000000" w:themeColor="text1"/>
              </w:rPr>
              <w:t>)</w:t>
            </w:r>
          </w:p>
        </w:tc>
      </w:tr>
      <w:tr w:rsidR="00050532" w:rsidRPr="006C6D26" w:rsidTr="00050532">
        <w:tc>
          <w:tcPr>
            <w:tcW w:w="2366" w:type="dxa"/>
          </w:tcPr>
          <w:p w:rsidR="00050532" w:rsidRPr="006C6D26" w:rsidRDefault="00050532" w:rsidP="004A6EB6">
            <w:pPr>
              <w:pStyle w:val="Prrafodelista"/>
              <w:ind w:left="0"/>
              <w:jc w:val="both"/>
              <w:rPr>
                <w:rFonts w:ascii="Agency FB" w:hAnsi="Agency FB"/>
                <w:color w:val="000000" w:themeColor="text1"/>
              </w:rPr>
            </w:pPr>
            <w:r w:rsidRPr="006C6D26">
              <w:rPr>
                <w:rFonts w:ascii="Agency FB" w:hAnsi="Agency FB"/>
                <w:color w:val="000000" w:themeColor="text1"/>
              </w:rPr>
              <w:t>50964</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Oscar de León</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500000 </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85963</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Ana Palencia</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1000000</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25147</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Teresa Suárez</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1200000</w:t>
            </w:r>
          </w:p>
        </w:tc>
      </w:tr>
      <w:tr w:rsidR="00050532" w:rsidRPr="006C6D26" w:rsidTr="00050532">
        <w:tc>
          <w:tcPr>
            <w:tcW w:w="2366"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36259</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Shamir Beltrán</w:t>
            </w:r>
          </w:p>
        </w:tc>
        <w:tc>
          <w:tcPr>
            <w:tcW w:w="2368" w:type="dxa"/>
          </w:tcPr>
          <w:p w:rsidR="00050532" w:rsidRPr="006C6D26" w:rsidRDefault="006C6D26" w:rsidP="004A6EB6">
            <w:pPr>
              <w:pStyle w:val="Prrafodelista"/>
              <w:ind w:left="0"/>
              <w:jc w:val="both"/>
              <w:rPr>
                <w:rFonts w:ascii="Agency FB" w:hAnsi="Agency FB"/>
                <w:color w:val="000000" w:themeColor="text1"/>
              </w:rPr>
            </w:pPr>
            <w:r w:rsidRPr="006C6D26">
              <w:rPr>
                <w:rFonts w:ascii="Agency FB" w:hAnsi="Agency FB"/>
                <w:color w:val="000000" w:themeColor="text1"/>
              </w:rPr>
              <w:t xml:space="preserve">700000 </w:t>
            </w:r>
          </w:p>
        </w:tc>
      </w:tr>
    </w:tbl>
    <w:p w:rsidR="00050532" w:rsidRPr="006C6D26" w:rsidRDefault="00050532" w:rsidP="00050532">
      <w:pPr>
        <w:pStyle w:val="Prrafodelista"/>
        <w:jc w:val="both"/>
        <w:rPr>
          <w:rFonts w:ascii="Agency FB" w:hAnsi="Agency FB"/>
          <w:color w:val="000000" w:themeColor="text1"/>
        </w:rPr>
      </w:pPr>
    </w:p>
    <w:p w:rsidR="00050532" w:rsidRPr="00050532" w:rsidRDefault="00050532" w:rsidP="00050532">
      <w:pPr>
        <w:pStyle w:val="Prrafodelista"/>
        <w:jc w:val="both"/>
        <w:rPr>
          <w:rFonts w:ascii="Agency FB" w:hAnsi="Agency FB"/>
          <w:color w:val="000000" w:themeColor="text1"/>
        </w:rPr>
      </w:pPr>
    </w:p>
    <w:p w:rsidR="00050532"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permita mostrar todos los vendedores de la zona norte.</w:t>
      </w:r>
    </w:p>
    <w:p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vendedores de la zona centro que tengan una comisión de 0.3</w:t>
      </w:r>
    </w:p>
    <w:p w:rsidR="006C6D26" w:rsidRDefault="006C6D26"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Elaborar una consulta que muestre todos los clientes que el cupo de crédito esté entre 500000 y 1000000.</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clientes que el nombre comienza por A y Terminan en A</w:t>
      </w:r>
    </w:p>
    <w:p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Visualice todos los vendedores que el nombre contengan la letra A</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 xml:space="preserve">Aplicar todas las funciones que se pueden utilizar en </w:t>
      </w:r>
      <w:proofErr w:type="spellStart"/>
      <w:r>
        <w:rPr>
          <w:rFonts w:ascii="Agency FB" w:hAnsi="Agency FB"/>
          <w:color w:val="000000" w:themeColor="text1"/>
        </w:rPr>
        <w:t>Mysql</w:t>
      </w:r>
      <w:proofErr w:type="spellEnd"/>
      <w:r>
        <w:rPr>
          <w:rFonts w:ascii="Agency FB" w:hAnsi="Agency FB"/>
          <w:color w:val="000000" w:themeColor="text1"/>
        </w:rPr>
        <w:t xml:space="preserve"> (para realizar cálculos) sobre el campo cupo de crédito de la tabla cliente.</w:t>
      </w:r>
    </w:p>
    <w:p w:rsidR="003D6CC7" w:rsidRDefault="003D6CC7" w:rsidP="006C6D26">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clientes de forma Ascendente  por el por el campo cupo crédito</w:t>
      </w:r>
    </w:p>
    <w:p w:rsidR="003D6CC7" w:rsidRDefault="003D6CC7"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Ordene la tabla vendedor de forma descendente  por el por el campo nombre</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Elimine los clientes que tienen valor de crédito &lt;= a 500000</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El vendedor 001 se le debe actualizar el nombre por el nombre de cada uno de ustedes.</w:t>
      </w:r>
    </w:p>
    <w:p w:rsidR="00F31F52" w:rsidRDefault="00F31F52" w:rsidP="003D6CC7">
      <w:pPr>
        <w:pStyle w:val="Prrafodelista"/>
        <w:numPr>
          <w:ilvl w:val="0"/>
          <w:numId w:val="24"/>
        </w:numPr>
        <w:jc w:val="both"/>
        <w:rPr>
          <w:rFonts w:ascii="Agency FB" w:hAnsi="Agency FB"/>
          <w:color w:val="000000" w:themeColor="text1"/>
        </w:rPr>
      </w:pPr>
      <w:r>
        <w:rPr>
          <w:rFonts w:ascii="Agency FB" w:hAnsi="Agency FB"/>
          <w:color w:val="000000" w:themeColor="text1"/>
        </w:rPr>
        <w:t>Realizar copia de seguridad de la base de datos</w:t>
      </w:r>
    </w:p>
    <w:p w:rsidR="003D6CC7" w:rsidRPr="003D6CC7" w:rsidRDefault="003D6CC7" w:rsidP="003D6CC7">
      <w:pPr>
        <w:pStyle w:val="Prrafodelista"/>
        <w:ind w:left="1080"/>
        <w:jc w:val="both"/>
        <w:rPr>
          <w:rFonts w:ascii="Agency FB" w:hAnsi="Agency FB"/>
          <w:color w:val="000000" w:themeColor="text1"/>
          <w:sz w:val="40"/>
          <w:szCs w:val="40"/>
        </w:rPr>
      </w:pPr>
    </w:p>
    <w:p w:rsidR="003D6CC7" w:rsidRDefault="003D6CC7" w:rsidP="003D6CC7">
      <w:pPr>
        <w:pStyle w:val="Prrafodelista"/>
        <w:ind w:left="1080"/>
        <w:jc w:val="both"/>
        <w:rPr>
          <w:rFonts w:ascii="Agency FB" w:hAnsi="Agency FB"/>
          <w:color w:val="000000" w:themeColor="text1"/>
        </w:rPr>
      </w:pPr>
      <w:r w:rsidRPr="003D6CC7">
        <w:rPr>
          <w:rFonts w:ascii="Agency FB" w:hAnsi="Agency FB"/>
          <w:color w:val="000000" w:themeColor="text1"/>
          <w:sz w:val="40"/>
          <w:szCs w:val="40"/>
        </w:rPr>
        <w:t>Nota:</w:t>
      </w:r>
      <w:r>
        <w:rPr>
          <w:rFonts w:ascii="Agency FB" w:hAnsi="Agency FB"/>
          <w:color w:val="000000" w:themeColor="text1"/>
        </w:rPr>
        <w:t xml:space="preserve"> Recuerde realizar el </w:t>
      </w:r>
      <w:r w:rsidRPr="003D6CC7">
        <w:rPr>
          <w:rFonts w:ascii="Agency FB" w:hAnsi="Agency FB"/>
          <w:b/>
          <w:color w:val="000000" w:themeColor="text1"/>
        </w:rPr>
        <w:t>ANALISIS</w:t>
      </w:r>
      <w:r>
        <w:rPr>
          <w:rFonts w:ascii="Agency FB" w:hAnsi="Agency FB"/>
          <w:color w:val="000000" w:themeColor="text1"/>
        </w:rPr>
        <w:t xml:space="preserve"> en cada Consulta….</w:t>
      </w:r>
    </w:p>
    <w:p w:rsidR="00DF1451" w:rsidRDefault="00DF1451" w:rsidP="003D6CC7">
      <w:pPr>
        <w:pStyle w:val="Prrafodelista"/>
        <w:ind w:left="1080"/>
        <w:jc w:val="both"/>
        <w:rPr>
          <w:rFonts w:ascii="Agency FB" w:hAnsi="Agency FB"/>
          <w:color w:val="000000" w:themeColor="text1"/>
        </w:rPr>
      </w:pPr>
    </w:p>
    <w:p w:rsidR="00DF1451" w:rsidRDefault="00DF1451" w:rsidP="003D6CC7">
      <w:pPr>
        <w:pStyle w:val="Prrafodelista"/>
        <w:ind w:left="1080"/>
        <w:jc w:val="both"/>
        <w:rPr>
          <w:rFonts w:ascii="Agency FB" w:hAnsi="Agency FB"/>
          <w:color w:val="000000" w:themeColor="text1"/>
        </w:rPr>
      </w:pPr>
      <w:r>
        <w:rPr>
          <w:rFonts w:ascii="Agency FB" w:hAnsi="Agency FB"/>
          <w:color w:val="000000" w:themeColor="text1"/>
        </w:rPr>
        <w:t>Éxitos….</w:t>
      </w:r>
    </w:p>
    <w:p w:rsidR="00DF1451" w:rsidRPr="00050532" w:rsidRDefault="00DF1451" w:rsidP="003D6CC7">
      <w:pPr>
        <w:pStyle w:val="Prrafodelista"/>
        <w:ind w:left="1080"/>
        <w:jc w:val="both"/>
        <w:rPr>
          <w:rFonts w:ascii="Agency FB" w:hAnsi="Agency FB"/>
          <w:color w:val="000000" w:themeColor="text1"/>
        </w:rPr>
      </w:pPr>
    </w:p>
    <w:p w:rsidR="005E686E" w:rsidRPr="00DB2E11" w:rsidRDefault="005E686E" w:rsidP="000F3E70">
      <w:pPr>
        <w:jc w:val="center"/>
        <w:rPr>
          <w:rFonts w:ascii="Agency FB" w:hAnsi="Agency FB"/>
          <w:b/>
          <w:color w:val="000000" w:themeColor="text1"/>
        </w:rPr>
      </w:pPr>
    </w:p>
    <w:sectPr w:rsidR="005E686E" w:rsidRPr="00DB2E11" w:rsidSect="005E686E">
      <w:headerReference w:type="default" r:id="rId8"/>
      <w:pgSz w:w="12242" w:h="15842" w:code="1"/>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0AD" w:rsidRDefault="006A50AD" w:rsidP="001A232D">
      <w:pPr>
        <w:pStyle w:val="Prrafodelista"/>
      </w:pPr>
      <w:r>
        <w:separator/>
      </w:r>
    </w:p>
  </w:endnote>
  <w:endnote w:type="continuationSeparator" w:id="0">
    <w:p w:rsidR="006A50AD" w:rsidRDefault="006A50AD" w:rsidP="001A232D">
      <w:pPr>
        <w:pStyle w:val="Prrafodelist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altName w:val="Trebuchet MS"/>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0AD" w:rsidRDefault="006A50AD" w:rsidP="001A232D">
      <w:pPr>
        <w:pStyle w:val="Prrafodelista"/>
      </w:pPr>
      <w:r>
        <w:separator/>
      </w:r>
    </w:p>
  </w:footnote>
  <w:footnote w:type="continuationSeparator" w:id="0">
    <w:p w:rsidR="006A50AD" w:rsidRDefault="006A50AD" w:rsidP="001A232D">
      <w:pPr>
        <w:pStyle w:val="Prrafodelist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32D" w:rsidRDefault="001A232D" w:rsidP="001A232D">
    <w:pPr>
      <w:pStyle w:val="Encabezado"/>
      <w:jc w:val="right"/>
    </w:pPr>
    <w:r w:rsidRPr="001A232D">
      <w:rPr>
        <w:noProof/>
        <w:lang w:val="es-MX" w:eastAsia="es-MX"/>
      </w:rPr>
      <w:drawing>
        <wp:inline distT="0" distB="0" distL="0" distR="0">
          <wp:extent cx="2066925" cy="542925"/>
          <wp:effectExtent l="19050" t="0" r="9525" b="0"/>
          <wp:docPr id="1" name="Imagen 1" descr="logo cur nuev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cur nuevo 002"/>
                  <pic:cNvPicPr>
                    <a:picLocks noChangeAspect="1" noChangeArrowheads="1"/>
                  </pic:cNvPicPr>
                </pic:nvPicPr>
                <pic:blipFill>
                  <a:blip r:embed="rId1"/>
                  <a:srcRect/>
                  <a:stretch>
                    <a:fillRect/>
                  </a:stretch>
                </pic:blipFill>
                <pic:spPr bwMode="auto">
                  <a:xfrm>
                    <a:off x="0" y="0"/>
                    <a:ext cx="2066925" cy="5429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95"/>
      </v:shape>
    </w:pict>
  </w:numPicBullet>
  <w:abstractNum w:abstractNumId="0">
    <w:nsid w:val="08251F3F"/>
    <w:multiLevelType w:val="hybridMultilevel"/>
    <w:tmpl w:val="E9A879E4"/>
    <w:lvl w:ilvl="0" w:tplc="E40C6226">
      <w:start w:val="1"/>
      <w:numFmt w:val="lowerLetter"/>
      <w:lvlText w:val="%1."/>
      <w:lvlJc w:val="left"/>
      <w:pPr>
        <w:ind w:left="2160" w:hanging="360"/>
      </w:pPr>
      <w:rPr>
        <w:rFonts w:hint="default"/>
      </w:rPr>
    </w:lvl>
    <w:lvl w:ilvl="1" w:tplc="2C0A0019" w:tentative="1">
      <w:start w:val="1"/>
      <w:numFmt w:val="lowerLetter"/>
      <w:lvlText w:val="%2."/>
      <w:lvlJc w:val="left"/>
      <w:pPr>
        <w:ind w:left="2880" w:hanging="360"/>
      </w:pPr>
    </w:lvl>
    <w:lvl w:ilvl="2" w:tplc="2C0A001B" w:tentative="1">
      <w:start w:val="1"/>
      <w:numFmt w:val="lowerRoman"/>
      <w:lvlText w:val="%3."/>
      <w:lvlJc w:val="right"/>
      <w:pPr>
        <w:ind w:left="3600" w:hanging="180"/>
      </w:pPr>
    </w:lvl>
    <w:lvl w:ilvl="3" w:tplc="2C0A000F" w:tentative="1">
      <w:start w:val="1"/>
      <w:numFmt w:val="decimal"/>
      <w:lvlText w:val="%4."/>
      <w:lvlJc w:val="left"/>
      <w:pPr>
        <w:ind w:left="4320" w:hanging="360"/>
      </w:pPr>
    </w:lvl>
    <w:lvl w:ilvl="4" w:tplc="2C0A0019" w:tentative="1">
      <w:start w:val="1"/>
      <w:numFmt w:val="lowerLetter"/>
      <w:lvlText w:val="%5."/>
      <w:lvlJc w:val="left"/>
      <w:pPr>
        <w:ind w:left="5040" w:hanging="360"/>
      </w:pPr>
    </w:lvl>
    <w:lvl w:ilvl="5" w:tplc="2C0A001B" w:tentative="1">
      <w:start w:val="1"/>
      <w:numFmt w:val="lowerRoman"/>
      <w:lvlText w:val="%6."/>
      <w:lvlJc w:val="right"/>
      <w:pPr>
        <w:ind w:left="5760" w:hanging="180"/>
      </w:pPr>
    </w:lvl>
    <w:lvl w:ilvl="6" w:tplc="2C0A000F" w:tentative="1">
      <w:start w:val="1"/>
      <w:numFmt w:val="decimal"/>
      <w:lvlText w:val="%7."/>
      <w:lvlJc w:val="left"/>
      <w:pPr>
        <w:ind w:left="6480" w:hanging="360"/>
      </w:pPr>
    </w:lvl>
    <w:lvl w:ilvl="7" w:tplc="2C0A0019" w:tentative="1">
      <w:start w:val="1"/>
      <w:numFmt w:val="lowerLetter"/>
      <w:lvlText w:val="%8."/>
      <w:lvlJc w:val="left"/>
      <w:pPr>
        <w:ind w:left="7200" w:hanging="360"/>
      </w:pPr>
    </w:lvl>
    <w:lvl w:ilvl="8" w:tplc="2C0A001B" w:tentative="1">
      <w:start w:val="1"/>
      <w:numFmt w:val="lowerRoman"/>
      <w:lvlText w:val="%9."/>
      <w:lvlJc w:val="right"/>
      <w:pPr>
        <w:ind w:left="7920" w:hanging="180"/>
      </w:pPr>
    </w:lvl>
  </w:abstractNum>
  <w:abstractNum w:abstractNumId="1">
    <w:nsid w:val="0DA77729"/>
    <w:multiLevelType w:val="hybridMultilevel"/>
    <w:tmpl w:val="DC7E5076"/>
    <w:lvl w:ilvl="0" w:tplc="5FC20BE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17F12E8B"/>
    <w:multiLevelType w:val="multilevel"/>
    <w:tmpl w:val="F4363FB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9FF0822"/>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nsid w:val="1B5667A5"/>
    <w:multiLevelType w:val="hybridMultilevel"/>
    <w:tmpl w:val="5A527F12"/>
    <w:lvl w:ilvl="0" w:tplc="91FCF87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5">
    <w:nsid w:val="1C6B6C9F"/>
    <w:multiLevelType w:val="hybridMultilevel"/>
    <w:tmpl w:val="5728F4C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0312522"/>
    <w:multiLevelType w:val="hybridMultilevel"/>
    <w:tmpl w:val="23AE236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220842A0"/>
    <w:multiLevelType w:val="hybridMultilevel"/>
    <w:tmpl w:val="139A4D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3B92A4D"/>
    <w:multiLevelType w:val="hybridMultilevel"/>
    <w:tmpl w:val="06FEACD8"/>
    <w:lvl w:ilvl="0" w:tplc="1B88BA0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9">
    <w:nsid w:val="24243581"/>
    <w:multiLevelType w:val="hybridMultilevel"/>
    <w:tmpl w:val="3844E8B0"/>
    <w:lvl w:ilvl="0" w:tplc="88EC6FB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261D7013"/>
    <w:multiLevelType w:val="hybridMultilevel"/>
    <w:tmpl w:val="8F94B168"/>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29914E51"/>
    <w:multiLevelType w:val="hybridMultilevel"/>
    <w:tmpl w:val="25AEDAB2"/>
    <w:lvl w:ilvl="0" w:tplc="2D9656A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37D775F"/>
    <w:multiLevelType w:val="hybridMultilevel"/>
    <w:tmpl w:val="7C20777E"/>
    <w:lvl w:ilvl="0" w:tplc="2C0A000D">
      <w:start w:val="1"/>
      <w:numFmt w:val="bullet"/>
      <w:lvlText w:val=""/>
      <w:lvlJc w:val="left"/>
      <w:pPr>
        <w:ind w:left="1800" w:hanging="360"/>
      </w:pPr>
      <w:rPr>
        <w:rFonts w:ascii="Wingdings" w:hAnsi="Wingdings"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3">
    <w:nsid w:val="41A46B1D"/>
    <w:multiLevelType w:val="hybridMultilevel"/>
    <w:tmpl w:val="20C0DBD2"/>
    <w:lvl w:ilvl="0" w:tplc="A4503E72">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4">
    <w:nsid w:val="525837C0"/>
    <w:multiLevelType w:val="hybridMultilevel"/>
    <w:tmpl w:val="A3600A50"/>
    <w:lvl w:ilvl="0" w:tplc="9F807D12">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nsid w:val="5B520F5F"/>
    <w:multiLevelType w:val="hybridMultilevel"/>
    <w:tmpl w:val="E2323CA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61B93FC2"/>
    <w:multiLevelType w:val="hybridMultilevel"/>
    <w:tmpl w:val="8E36463A"/>
    <w:lvl w:ilvl="0" w:tplc="0C0A0007">
      <w:start w:val="1"/>
      <w:numFmt w:val="bullet"/>
      <w:lvlText w:val=""/>
      <w:lvlPicBulletId w:val="0"/>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42E7AC3"/>
    <w:multiLevelType w:val="hybridMultilevel"/>
    <w:tmpl w:val="B9D493D8"/>
    <w:lvl w:ilvl="0" w:tplc="0C0A000F">
      <w:start w:val="1"/>
      <w:numFmt w:val="decimal"/>
      <w:lvlText w:val="%1."/>
      <w:lvlJc w:val="left"/>
      <w:pPr>
        <w:ind w:left="750" w:hanging="360"/>
      </w:pPr>
    </w:lvl>
    <w:lvl w:ilvl="1" w:tplc="0C0A0019" w:tentative="1">
      <w:start w:val="1"/>
      <w:numFmt w:val="lowerLetter"/>
      <w:lvlText w:val="%2."/>
      <w:lvlJc w:val="left"/>
      <w:pPr>
        <w:ind w:left="1470" w:hanging="360"/>
      </w:pPr>
    </w:lvl>
    <w:lvl w:ilvl="2" w:tplc="0C0A001B" w:tentative="1">
      <w:start w:val="1"/>
      <w:numFmt w:val="lowerRoman"/>
      <w:lvlText w:val="%3."/>
      <w:lvlJc w:val="right"/>
      <w:pPr>
        <w:ind w:left="2190" w:hanging="180"/>
      </w:pPr>
    </w:lvl>
    <w:lvl w:ilvl="3" w:tplc="0C0A000F" w:tentative="1">
      <w:start w:val="1"/>
      <w:numFmt w:val="decimal"/>
      <w:lvlText w:val="%4."/>
      <w:lvlJc w:val="left"/>
      <w:pPr>
        <w:ind w:left="2910" w:hanging="360"/>
      </w:pPr>
    </w:lvl>
    <w:lvl w:ilvl="4" w:tplc="0C0A0019" w:tentative="1">
      <w:start w:val="1"/>
      <w:numFmt w:val="lowerLetter"/>
      <w:lvlText w:val="%5."/>
      <w:lvlJc w:val="left"/>
      <w:pPr>
        <w:ind w:left="3630" w:hanging="360"/>
      </w:pPr>
    </w:lvl>
    <w:lvl w:ilvl="5" w:tplc="0C0A001B" w:tentative="1">
      <w:start w:val="1"/>
      <w:numFmt w:val="lowerRoman"/>
      <w:lvlText w:val="%6."/>
      <w:lvlJc w:val="right"/>
      <w:pPr>
        <w:ind w:left="4350" w:hanging="180"/>
      </w:pPr>
    </w:lvl>
    <w:lvl w:ilvl="6" w:tplc="0C0A000F" w:tentative="1">
      <w:start w:val="1"/>
      <w:numFmt w:val="decimal"/>
      <w:lvlText w:val="%7."/>
      <w:lvlJc w:val="left"/>
      <w:pPr>
        <w:ind w:left="5070" w:hanging="360"/>
      </w:pPr>
    </w:lvl>
    <w:lvl w:ilvl="7" w:tplc="0C0A0019" w:tentative="1">
      <w:start w:val="1"/>
      <w:numFmt w:val="lowerLetter"/>
      <w:lvlText w:val="%8."/>
      <w:lvlJc w:val="left"/>
      <w:pPr>
        <w:ind w:left="5790" w:hanging="360"/>
      </w:pPr>
    </w:lvl>
    <w:lvl w:ilvl="8" w:tplc="0C0A001B" w:tentative="1">
      <w:start w:val="1"/>
      <w:numFmt w:val="lowerRoman"/>
      <w:lvlText w:val="%9."/>
      <w:lvlJc w:val="right"/>
      <w:pPr>
        <w:ind w:left="6510" w:hanging="180"/>
      </w:pPr>
    </w:lvl>
  </w:abstractNum>
  <w:abstractNum w:abstractNumId="18">
    <w:nsid w:val="684977BE"/>
    <w:multiLevelType w:val="hybridMultilevel"/>
    <w:tmpl w:val="32E61698"/>
    <w:lvl w:ilvl="0" w:tplc="806072D0">
      <w:start w:val="1"/>
      <w:numFmt w:val="low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9">
    <w:nsid w:val="6A965D26"/>
    <w:multiLevelType w:val="hybridMultilevel"/>
    <w:tmpl w:val="4EF0A8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77AA16EE"/>
    <w:multiLevelType w:val="hybridMultilevel"/>
    <w:tmpl w:val="A0D49582"/>
    <w:lvl w:ilvl="0" w:tplc="4DECB4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798B1A90"/>
    <w:multiLevelType w:val="hybridMultilevel"/>
    <w:tmpl w:val="7DAC9D1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79D121E3"/>
    <w:multiLevelType w:val="hybridMultilevel"/>
    <w:tmpl w:val="26CCDB3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7DD65072"/>
    <w:multiLevelType w:val="hybridMultilevel"/>
    <w:tmpl w:val="514078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6"/>
  </w:num>
  <w:num w:numId="3">
    <w:abstractNumId w:val="19"/>
  </w:num>
  <w:num w:numId="4">
    <w:abstractNumId w:val="5"/>
  </w:num>
  <w:num w:numId="5">
    <w:abstractNumId w:val="21"/>
  </w:num>
  <w:num w:numId="6">
    <w:abstractNumId w:val="14"/>
  </w:num>
  <w:num w:numId="7">
    <w:abstractNumId w:val="9"/>
  </w:num>
  <w:num w:numId="8">
    <w:abstractNumId w:val="2"/>
  </w:num>
  <w:num w:numId="9">
    <w:abstractNumId w:val="11"/>
  </w:num>
  <w:num w:numId="10">
    <w:abstractNumId w:val="17"/>
  </w:num>
  <w:num w:numId="11">
    <w:abstractNumId w:val="23"/>
  </w:num>
  <w:num w:numId="12">
    <w:abstractNumId w:val="18"/>
  </w:num>
  <w:num w:numId="13">
    <w:abstractNumId w:val="8"/>
  </w:num>
  <w:num w:numId="14">
    <w:abstractNumId w:val="20"/>
  </w:num>
  <w:num w:numId="15">
    <w:abstractNumId w:val="3"/>
  </w:num>
  <w:num w:numId="16">
    <w:abstractNumId w:val="22"/>
  </w:num>
  <w:num w:numId="17">
    <w:abstractNumId w:val="6"/>
  </w:num>
  <w:num w:numId="18">
    <w:abstractNumId w:val="1"/>
  </w:num>
  <w:num w:numId="19">
    <w:abstractNumId w:val="13"/>
  </w:num>
  <w:num w:numId="20">
    <w:abstractNumId w:val="12"/>
  </w:num>
  <w:num w:numId="21">
    <w:abstractNumId w:val="0"/>
  </w:num>
  <w:num w:numId="22">
    <w:abstractNumId w:val="15"/>
  </w:num>
  <w:num w:numId="23">
    <w:abstractNumId w:val="10"/>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72"/>
    <w:rsid w:val="00050532"/>
    <w:rsid w:val="000C7D9F"/>
    <w:rsid w:val="000E0FDC"/>
    <w:rsid w:val="000F3E70"/>
    <w:rsid w:val="000F7133"/>
    <w:rsid w:val="00173308"/>
    <w:rsid w:val="00184CF1"/>
    <w:rsid w:val="0018572A"/>
    <w:rsid w:val="00194F9D"/>
    <w:rsid w:val="001A232D"/>
    <w:rsid w:val="00210AD5"/>
    <w:rsid w:val="00216082"/>
    <w:rsid w:val="00264011"/>
    <w:rsid w:val="002C4B20"/>
    <w:rsid w:val="002E665E"/>
    <w:rsid w:val="0039093E"/>
    <w:rsid w:val="003A049B"/>
    <w:rsid w:val="003C2CE5"/>
    <w:rsid w:val="003C30B7"/>
    <w:rsid w:val="003D6CC7"/>
    <w:rsid w:val="004F076A"/>
    <w:rsid w:val="00515889"/>
    <w:rsid w:val="0056355C"/>
    <w:rsid w:val="005D5F43"/>
    <w:rsid w:val="005E62D0"/>
    <w:rsid w:val="005E686E"/>
    <w:rsid w:val="005F4018"/>
    <w:rsid w:val="006A50AD"/>
    <w:rsid w:val="006A68A0"/>
    <w:rsid w:val="006C6D26"/>
    <w:rsid w:val="00706E58"/>
    <w:rsid w:val="00724044"/>
    <w:rsid w:val="00744FC8"/>
    <w:rsid w:val="007A590A"/>
    <w:rsid w:val="007E04AC"/>
    <w:rsid w:val="007E4F8E"/>
    <w:rsid w:val="00821393"/>
    <w:rsid w:val="00881F32"/>
    <w:rsid w:val="008924F9"/>
    <w:rsid w:val="008E0BC9"/>
    <w:rsid w:val="00923894"/>
    <w:rsid w:val="0096475A"/>
    <w:rsid w:val="00990C97"/>
    <w:rsid w:val="009D0DA1"/>
    <w:rsid w:val="00A2361D"/>
    <w:rsid w:val="00A7178F"/>
    <w:rsid w:val="00AA3D6B"/>
    <w:rsid w:val="00AD62F4"/>
    <w:rsid w:val="00AF4518"/>
    <w:rsid w:val="00AF479B"/>
    <w:rsid w:val="00B00301"/>
    <w:rsid w:val="00B81F46"/>
    <w:rsid w:val="00B844A7"/>
    <w:rsid w:val="00BB197C"/>
    <w:rsid w:val="00BC1AA7"/>
    <w:rsid w:val="00BF5DD9"/>
    <w:rsid w:val="00C27D34"/>
    <w:rsid w:val="00C4130F"/>
    <w:rsid w:val="00C551DE"/>
    <w:rsid w:val="00DA44D4"/>
    <w:rsid w:val="00DB2E11"/>
    <w:rsid w:val="00DC7D14"/>
    <w:rsid w:val="00DF1451"/>
    <w:rsid w:val="00E012A8"/>
    <w:rsid w:val="00E70747"/>
    <w:rsid w:val="00E773E4"/>
    <w:rsid w:val="00EA4327"/>
    <w:rsid w:val="00EF4BC9"/>
    <w:rsid w:val="00F05A72"/>
    <w:rsid w:val="00F21034"/>
    <w:rsid w:val="00F24F9E"/>
    <w:rsid w:val="00F31F52"/>
    <w:rsid w:val="00F42F46"/>
    <w:rsid w:val="00F544C2"/>
    <w:rsid w:val="00FE62C8"/>
    <w:rsid w:val="00FF12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4C0A4E5-3B14-417C-9BBE-38C66242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4D4"/>
    <w:rPr>
      <w:sz w:val="24"/>
      <w:szCs w:val="24"/>
    </w:rPr>
  </w:style>
  <w:style w:type="paragraph" w:styleId="Ttulo1">
    <w:name w:val="heading 1"/>
    <w:basedOn w:val="Normal"/>
    <w:next w:val="Normal"/>
    <w:link w:val="Ttulo1Car"/>
    <w:qFormat/>
    <w:rsid w:val="00DA44D4"/>
    <w:pPr>
      <w:keepNext/>
      <w:jc w:val="center"/>
      <w:outlineLvl w:val="0"/>
    </w:pPr>
    <w:rPr>
      <w:rFonts w:ascii="Arial" w:hAnsi="Arial" w:cs="Arial"/>
      <w:b/>
      <w:bCs/>
      <w:sz w:val="48"/>
    </w:rPr>
  </w:style>
  <w:style w:type="paragraph" w:styleId="Ttulo2">
    <w:name w:val="heading 2"/>
    <w:basedOn w:val="Normal"/>
    <w:next w:val="Normal"/>
    <w:link w:val="Ttulo2Car"/>
    <w:qFormat/>
    <w:rsid w:val="00DA44D4"/>
    <w:pPr>
      <w:keepNext/>
      <w:jc w:val="center"/>
      <w:outlineLvl w:val="1"/>
    </w:pPr>
    <w:rPr>
      <w:rFonts w:ascii="Arial" w:hAnsi="Arial" w:cs="Arial"/>
      <w:b/>
      <w:bCs/>
      <w:sz w:val="40"/>
    </w:rPr>
  </w:style>
  <w:style w:type="paragraph" w:styleId="Ttulo3">
    <w:name w:val="heading 3"/>
    <w:basedOn w:val="Normal"/>
    <w:next w:val="Normal"/>
    <w:link w:val="Ttulo3Car"/>
    <w:qFormat/>
    <w:rsid w:val="00DA44D4"/>
    <w:pPr>
      <w:keepNext/>
      <w:jc w:val="center"/>
      <w:outlineLvl w:val="2"/>
    </w:pPr>
    <w:rPr>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A44D4"/>
    <w:rPr>
      <w:rFonts w:ascii="Arial" w:hAnsi="Arial" w:cs="Arial"/>
      <w:b/>
      <w:bCs/>
      <w:sz w:val="48"/>
      <w:szCs w:val="24"/>
    </w:rPr>
  </w:style>
  <w:style w:type="character" w:customStyle="1" w:styleId="Ttulo2Car">
    <w:name w:val="Título 2 Car"/>
    <w:basedOn w:val="Fuentedeprrafopredeter"/>
    <w:link w:val="Ttulo2"/>
    <w:rsid w:val="00DA44D4"/>
    <w:rPr>
      <w:rFonts w:ascii="Arial" w:hAnsi="Arial" w:cs="Arial"/>
      <w:b/>
      <w:bCs/>
      <w:sz w:val="40"/>
      <w:szCs w:val="24"/>
    </w:rPr>
  </w:style>
  <w:style w:type="character" w:customStyle="1" w:styleId="Ttulo3Car">
    <w:name w:val="Título 3 Car"/>
    <w:basedOn w:val="Fuentedeprrafopredeter"/>
    <w:link w:val="Ttulo3"/>
    <w:rsid w:val="00DA44D4"/>
    <w:rPr>
      <w:sz w:val="40"/>
      <w:szCs w:val="24"/>
    </w:rPr>
  </w:style>
  <w:style w:type="paragraph" w:styleId="Prrafodelista">
    <w:name w:val="List Paragraph"/>
    <w:basedOn w:val="Normal"/>
    <w:uiPriority w:val="34"/>
    <w:qFormat/>
    <w:rsid w:val="00F05A72"/>
    <w:pPr>
      <w:ind w:left="720"/>
      <w:contextualSpacing/>
    </w:pPr>
  </w:style>
  <w:style w:type="table" w:styleId="Tablaconcuadrcula">
    <w:name w:val="Table Grid"/>
    <w:basedOn w:val="Tablanormal"/>
    <w:uiPriority w:val="59"/>
    <w:rsid w:val="00F05A7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1A232D"/>
    <w:pPr>
      <w:tabs>
        <w:tab w:val="center" w:pos="4252"/>
        <w:tab w:val="right" w:pos="8504"/>
      </w:tabs>
    </w:pPr>
  </w:style>
  <w:style w:type="character" w:customStyle="1" w:styleId="EncabezadoCar">
    <w:name w:val="Encabezado Car"/>
    <w:basedOn w:val="Fuentedeprrafopredeter"/>
    <w:link w:val="Encabezado"/>
    <w:uiPriority w:val="99"/>
    <w:semiHidden/>
    <w:rsid w:val="001A232D"/>
    <w:rPr>
      <w:sz w:val="24"/>
      <w:szCs w:val="24"/>
    </w:rPr>
  </w:style>
  <w:style w:type="paragraph" w:styleId="Piedepgina">
    <w:name w:val="footer"/>
    <w:basedOn w:val="Normal"/>
    <w:link w:val="PiedepginaCar"/>
    <w:uiPriority w:val="99"/>
    <w:semiHidden/>
    <w:unhideWhenUsed/>
    <w:rsid w:val="001A232D"/>
    <w:pPr>
      <w:tabs>
        <w:tab w:val="center" w:pos="4252"/>
        <w:tab w:val="right" w:pos="8504"/>
      </w:tabs>
    </w:pPr>
  </w:style>
  <w:style w:type="character" w:customStyle="1" w:styleId="PiedepginaCar">
    <w:name w:val="Pie de página Car"/>
    <w:basedOn w:val="Fuentedeprrafopredeter"/>
    <w:link w:val="Piedepgina"/>
    <w:uiPriority w:val="99"/>
    <w:semiHidden/>
    <w:rsid w:val="001A232D"/>
    <w:rPr>
      <w:sz w:val="24"/>
      <w:szCs w:val="24"/>
    </w:rPr>
  </w:style>
  <w:style w:type="paragraph" w:styleId="Textodeglobo">
    <w:name w:val="Balloon Text"/>
    <w:basedOn w:val="Normal"/>
    <w:link w:val="TextodegloboCar"/>
    <w:uiPriority w:val="99"/>
    <w:semiHidden/>
    <w:unhideWhenUsed/>
    <w:rsid w:val="001A232D"/>
    <w:rPr>
      <w:rFonts w:ascii="Tahoma" w:hAnsi="Tahoma" w:cs="Tahoma"/>
      <w:sz w:val="16"/>
      <w:szCs w:val="16"/>
    </w:rPr>
  </w:style>
  <w:style w:type="character" w:customStyle="1" w:styleId="TextodegloboCar">
    <w:name w:val="Texto de globo Car"/>
    <w:basedOn w:val="Fuentedeprrafopredeter"/>
    <w:link w:val="Textodeglobo"/>
    <w:uiPriority w:val="99"/>
    <w:semiHidden/>
    <w:rsid w:val="001A23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860035">
      <w:bodyDiv w:val="1"/>
      <w:marLeft w:val="0"/>
      <w:marRight w:val="0"/>
      <w:marTop w:val="0"/>
      <w:marBottom w:val="0"/>
      <w:divBdr>
        <w:top w:val="none" w:sz="0" w:space="0" w:color="auto"/>
        <w:left w:val="none" w:sz="0" w:space="0" w:color="auto"/>
        <w:bottom w:val="none" w:sz="0" w:space="0" w:color="auto"/>
        <w:right w:val="none" w:sz="0" w:space="0" w:color="auto"/>
      </w:divBdr>
    </w:div>
    <w:div w:id="18386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DD9E9-A464-4496-99CA-A28099E9B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2470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personalxp</dc:creator>
  <cp:lastModifiedBy>Aleja</cp:lastModifiedBy>
  <cp:revision>2</cp:revision>
  <cp:lastPrinted>2009-08-21T15:27:00Z</cp:lastPrinted>
  <dcterms:created xsi:type="dcterms:W3CDTF">2019-04-10T23:22:00Z</dcterms:created>
  <dcterms:modified xsi:type="dcterms:W3CDTF">2019-04-10T23:22:00Z</dcterms:modified>
</cp:coreProperties>
</file>